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6A11DB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NEMESKERESZTÚR</w:t>
      </w:r>
      <w:r w:rsidR="006C4AE9" w:rsidRPr="002D5894">
        <w:rPr>
          <w:rFonts w:ascii="Times New Roman" w:hAnsi="Times New Roman"/>
          <w:sz w:val="24"/>
        </w:rPr>
        <w:t xml:space="preserve"> KÖZSÉG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6A11DB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NEMESKERESZTÚR</w:t>
      </w:r>
    </w:p>
    <w:p w:rsidR="002D5894" w:rsidRPr="002D5894" w:rsidRDefault="002D5894" w:rsidP="00BF29F5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2D5894" w:rsidRDefault="002D5894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6A11DB">
        <w:rPr>
          <w:rFonts w:ascii="Times New Roman" w:hAnsi="Times New Roman"/>
          <w:b/>
          <w:sz w:val="24"/>
        </w:rPr>
        <w:t>Nemeskeresztúr</w:t>
      </w:r>
      <w:r w:rsidR="002C3753" w:rsidRPr="002D5894">
        <w:rPr>
          <w:rFonts w:ascii="Times New Roman" w:hAnsi="Times New Roman"/>
          <w:b/>
          <w:sz w:val="24"/>
        </w:rPr>
        <w:t xml:space="preserve"> Község Önkormányzata</w:t>
      </w:r>
      <w:r w:rsidRPr="002D5894">
        <w:rPr>
          <w:rFonts w:ascii="Times New Roman" w:hAnsi="Times New Roman"/>
          <w:b/>
          <w:sz w:val="24"/>
        </w:rPr>
        <w:t xml:space="preserve"> településképi arculati kézikönyv</w:t>
      </w:r>
      <w:r w:rsidR="002C3753" w:rsidRPr="002D5894">
        <w:rPr>
          <w:rFonts w:ascii="Times New Roman" w:hAnsi="Times New Roman"/>
          <w:b/>
          <w:sz w:val="24"/>
        </w:rPr>
        <w:t>ének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5" w:history="1">
        <w:r w:rsidR="002C3753" w:rsidRPr="002D5894">
          <w:rPr>
            <w:rStyle w:val="Hiperhivatkozs"/>
            <w:rFonts w:ascii="Times New Roman" w:hAnsi="Times New Roman"/>
            <w:sz w:val="24"/>
          </w:rPr>
          <w:t>www.janoshaza.hu/partnerseg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2C3753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 w:rsidR="002C3753">
        <w:rPr>
          <w:rFonts w:ascii="Times New Roman" w:hAnsi="Times New Roman"/>
          <w:b/>
          <w:sz w:val="32"/>
          <w:szCs w:val="32"/>
          <w:u w:val="single"/>
        </w:rPr>
        <w:t>december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A11DB">
        <w:rPr>
          <w:rFonts w:ascii="Times New Roman" w:hAnsi="Times New Roman"/>
          <w:b/>
          <w:sz w:val="32"/>
          <w:szCs w:val="32"/>
          <w:u w:val="single"/>
        </w:rPr>
        <w:t>7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6A11DB"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 w:rsidR="006A11DB">
        <w:rPr>
          <w:rFonts w:ascii="Times New Roman" w:hAnsi="Times New Roman"/>
          <w:b/>
          <w:sz w:val="32"/>
          <w:szCs w:val="32"/>
          <w:u w:val="single"/>
        </w:rPr>
        <w:t>17</w:t>
      </w:r>
      <w:r w:rsidR="00945B4E">
        <w:rPr>
          <w:rFonts w:ascii="Times New Roman" w:hAnsi="Times New Roman"/>
          <w:b/>
          <w:sz w:val="32"/>
          <w:szCs w:val="32"/>
          <w:u w:val="single"/>
        </w:rPr>
        <w:t>:00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 w:rsidR="0068121B">
        <w:rPr>
          <w:rFonts w:ascii="Times New Roman" w:hAnsi="Times New Roman"/>
          <w:b/>
          <w:sz w:val="32"/>
          <w:szCs w:val="32"/>
          <w:u w:val="single"/>
        </w:rPr>
        <w:t>Kultúrház</w:t>
      </w:r>
      <w:bookmarkStart w:id="0" w:name="_GoBack"/>
      <w:bookmarkEnd w:id="0"/>
      <w:r w:rsidR="00945B4E">
        <w:rPr>
          <w:rFonts w:ascii="Times New Roman" w:hAnsi="Times New Roman"/>
          <w:b/>
          <w:sz w:val="32"/>
          <w:szCs w:val="32"/>
          <w:u w:val="single"/>
        </w:rPr>
        <w:t>ban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Tájékoztatás a településképi arculati kézikönyv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Pr="002D5894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894">
        <w:rPr>
          <w:rFonts w:ascii="Times New Roman" w:hAnsi="Times New Roman"/>
          <w:sz w:val="24"/>
          <w:szCs w:val="24"/>
        </w:rPr>
        <w:t>tehetik</w:t>
      </w:r>
      <w:proofErr w:type="gramEnd"/>
      <w:r w:rsidRPr="002D5894">
        <w:rPr>
          <w:rFonts w:ascii="Times New Roman" w:hAnsi="Times New Roman"/>
          <w:sz w:val="24"/>
          <w:szCs w:val="24"/>
        </w:rPr>
        <w:t xml:space="preserve">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www.janoshaza.hu</w:t>
      </w:r>
      <w:r w:rsidR="006C4AE9" w:rsidRPr="002D5894">
        <w:rPr>
          <w:rFonts w:ascii="Times New Roman" w:hAnsi="Times New Roman"/>
          <w:sz w:val="24"/>
          <w:szCs w:val="24"/>
        </w:rPr>
        <w:t>/partnerseg</w:t>
      </w:r>
      <w:r w:rsidRPr="002D5894">
        <w:rPr>
          <w:rFonts w:ascii="Times New Roman" w:hAnsi="Times New Roman"/>
          <w:sz w:val="24"/>
          <w:szCs w:val="24"/>
        </w:rPr>
        <w:t xml:space="preserve"> honlapról.</w:t>
      </w:r>
    </w:p>
    <w:p w:rsidR="006C4AE9" w:rsidRPr="002D5894" w:rsidRDefault="006C4AE9" w:rsidP="00322834">
      <w:pPr>
        <w:rPr>
          <w:rFonts w:ascii="Times New Roman" w:hAnsi="Times New Roman"/>
          <w:sz w:val="24"/>
          <w:szCs w:val="24"/>
        </w:rPr>
      </w:pPr>
    </w:p>
    <w:p w:rsidR="00321978" w:rsidRPr="002D5894" w:rsidRDefault="006A11DB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Nemeskeresztúr</w:t>
      </w:r>
      <w:r w:rsidR="00321978" w:rsidRPr="002D5894">
        <w:rPr>
          <w:rFonts w:ascii="Times New Roman" w:hAnsi="Times New Roman"/>
          <w:sz w:val="24"/>
          <w:szCs w:val="24"/>
        </w:rPr>
        <w:t xml:space="preserve">, 2017. </w:t>
      </w:r>
      <w:r>
        <w:rPr>
          <w:rFonts w:ascii="Times New Roman" w:hAnsi="Times New Roman"/>
          <w:sz w:val="24"/>
          <w:szCs w:val="24"/>
        </w:rPr>
        <w:t>november 29</w:t>
      </w:r>
      <w:r w:rsidR="00321978" w:rsidRPr="002D5894">
        <w:rPr>
          <w:rFonts w:ascii="Times New Roman" w:hAnsi="Times New Roman"/>
          <w:sz w:val="24"/>
          <w:szCs w:val="24"/>
        </w:rPr>
        <w:t>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6A11DB">
        <w:rPr>
          <w:rFonts w:ascii="Times New Roman" w:hAnsi="Times New Roman"/>
          <w:i/>
          <w:sz w:val="24"/>
          <w:szCs w:val="24"/>
        </w:rPr>
        <w:t xml:space="preserve"> Rába Gyula</w:t>
      </w:r>
      <w:r w:rsidRPr="002D5894">
        <w:rPr>
          <w:rFonts w:ascii="Times New Roman" w:hAnsi="Times New Roman"/>
          <w:i/>
          <w:sz w:val="24"/>
          <w:szCs w:val="24"/>
        </w:rPr>
        <w:t xml:space="preserve"> 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D5894">
        <w:rPr>
          <w:rFonts w:ascii="Times New Roman" w:hAnsi="Times New Roman"/>
          <w:i/>
          <w:sz w:val="24"/>
          <w:szCs w:val="24"/>
        </w:rPr>
        <w:t>polgármester</w:t>
      </w:r>
      <w:proofErr w:type="gramEnd"/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87127"/>
    <w:rsid w:val="001D55B5"/>
    <w:rsid w:val="001F75B1"/>
    <w:rsid w:val="002A796C"/>
    <w:rsid w:val="002C3753"/>
    <w:rsid w:val="002D04E0"/>
    <w:rsid w:val="002D5894"/>
    <w:rsid w:val="0030173E"/>
    <w:rsid w:val="00321978"/>
    <w:rsid w:val="00322834"/>
    <w:rsid w:val="003E4BA4"/>
    <w:rsid w:val="00444FE0"/>
    <w:rsid w:val="00524B01"/>
    <w:rsid w:val="00635541"/>
    <w:rsid w:val="006715E6"/>
    <w:rsid w:val="0068121B"/>
    <w:rsid w:val="006A11DB"/>
    <w:rsid w:val="006C4AE9"/>
    <w:rsid w:val="007673DA"/>
    <w:rsid w:val="00825A31"/>
    <w:rsid w:val="00945B4E"/>
    <w:rsid w:val="0095135F"/>
    <w:rsid w:val="00965C86"/>
    <w:rsid w:val="00A570AF"/>
    <w:rsid w:val="00B3418D"/>
    <w:rsid w:val="00B83624"/>
    <w:rsid w:val="00B93D71"/>
    <w:rsid w:val="00BC6E78"/>
    <w:rsid w:val="00BF29F5"/>
    <w:rsid w:val="00CC305D"/>
    <w:rsid w:val="00CC75B3"/>
    <w:rsid w:val="00D23459"/>
    <w:rsid w:val="00D46588"/>
    <w:rsid w:val="00D75694"/>
    <w:rsid w:val="00D9368E"/>
    <w:rsid w:val="00E10CFF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7FB7F-4BB3-46F5-B08A-00AE950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eg@janoshaza.hu" TargetMode="External"/><Relationship Id="rId5" Type="http://schemas.openxmlformats.org/officeDocument/2006/relationships/hyperlink" Target="http://www.janoshaza.hu/partner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3</cp:revision>
  <dcterms:created xsi:type="dcterms:W3CDTF">2017-11-30T05:32:00Z</dcterms:created>
  <dcterms:modified xsi:type="dcterms:W3CDTF">2017-11-30T12:23:00Z</dcterms:modified>
</cp:coreProperties>
</file>